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BC20" w14:textId="52923054" w:rsidR="00332430" w:rsidRDefault="005F73B7">
      <w:r>
        <w:t>TEST DOCUMENT FOR UPLOADING</w:t>
      </w:r>
    </w:p>
    <w:sectPr w:rsidR="00332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B7"/>
    <w:rsid w:val="00332430"/>
    <w:rsid w:val="005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D392"/>
  <w15:chartTrackingRefBased/>
  <w15:docId w15:val="{7644DEB1-CB8A-49A6-B416-05D1129C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Whitaker</dc:creator>
  <cp:keywords/>
  <dc:description/>
  <cp:lastModifiedBy>Carol Whitaker</cp:lastModifiedBy>
  <cp:revision>1</cp:revision>
  <dcterms:created xsi:type="dcterms:W3CDTF">2023-03-23T16:08:00Z</dcterms:created>
  <dcterms:modified xsi:type="dcterms:W3CDTF">2023-03-23T16:08:00Z</dcterms:modified>
</cp:coreProperties>
</file>